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37C05">
      <w:pPr>
        <w:pStyle w:val="4"/>
        <w:ind w:firstLine="0"/>
        <w:rPr>
          <w:sz w:val="24"/>
        </w:rPr>
      </w:pPr>
      <w:r>
        <w:rPr>
          <w:sz w:val="24"/>
          <w:lang w:val="kk-KZ"/>
        </w:rPr>
        <w:t>ӘЛ</w:t>
      </w:r>
      <w:r>
        <w:rPr>
          <w:sz w:val="24"/>
        </w:rPr>
        <w:t>-</w:t>
      </w:r>
      <w:r>
        <w:rPr>
          <w:sz w:val="24"/>
          <w:lang w:val="kk-KZ"/>
        </w:rPr>
        <w:t xml:space="preserve">ФАРАБИ АТЫНДАҒЫ ҚАЗАҚ ҰЛТТЫҚ </w:t>
      </w:r>
      <w:r>
        <w:rPr>
          <w:sz w:val="24"/>
        </w:rPr>
        <w:t>УНИВЕРСИТЕТ</w:t>
      </w:r>
      <w:r>
        <w:rPr>
          <w:sz w:val="24"/>
          <w:lang w:val="kk-KZ"/>
        </w:rPr>
        <w:t>І</w:t>
      </w:r>
    </w:p>
    <w:p w14:paraId="40A9B0D2">
      <w:pPr>
        <w:jc w:val="center"/>
        <w:rPr>
          <w:b/>
        </w:rPr>
      </w:pPr>
    </w:p>
    <w:p w14:paraId="48F13C6F">
      <w:pPr>
        <w:jc w:val="center"/>
        <w:rPr>
          <w:b/>
          <w:lang w:val="kk-KZ"/>
        </w:rPr>
      </w:pPr>
      <w:r>
        <w:rPr>
          <w:b/>
        </w:rPr>
        <w:t>ФИЛОСОФИ</w:t>
      </w:r>
      <w:r>
        <w:rPr>
          <w:b/>
          <w:lang w:val="kk-KZ"/>
        </w:rPr>
        <w:t>Я ЖӘНЕ САЯСАТТАНУ</w:t>
      </w:r>
      <w:r>
        <w:rPr>
          <w:b/>
        </w:rPr>
        <w:t xml:space="preserve">  ФАКУЛЬТЕТ</w:t>
      </w:r>
      <w:r>
        <w:rPr>
          <w:b/>
          <w:lang w:val="kk-KZ"/>
        </w:rPr>
        <w:t>І</w:t>
      </w:r>
    </w:p>
    <w:p w14:paraId="69A8477D">
      <w:pPr>
        <w:jc w:val="center"/>
        <w:rPr>
          <w:b/>
        </w:rPr>
      </w:pPr>
    </w:p>
    <w:p w14:paraId="77CB6617">
      <w:pPr>
        <w:jc w:val="center"/>
        <w:rPr>
          <w:b/>
        </w:rPr>
      </w:pPr>
      <w:r>
        <w:rPr>
          <w:b/>
          <w:lang w:val="kk-KZ"/>
        </w:rPr>
        <w:t xml:space="preserve">ӘЛЕУМЕТТАНУ ЖӘНЕ ӘЛЕУМЕТТІК ЖҰМЫС </w:t>
      </w:r>
      <w:r>
        <w:rPr>
          <w:b/>
        </w:rPr>
        <w:t>КАФЕДРА</w:t>
      </w:r>
      <w:r>
        <w:rPr>
          <w:b/>
          <w:lang w:val="kk-KZ"/>
        </w:rPr>
        <w:t xml:space="preserve">СЫ </w:t>
      </w:r>
    </w:p>
    <w:p w14:paraId="51187ED5">
      <w:pPr>
        <w:jc w:val="center"/>
        <w:rPr>
          <w:b/>
        </w:rPr>
      </w:pPr>
    </w:p>
    <w:p w14:paraId="33C6A299">
      <w:pPr>
        <w:jc w:val="center"/>
        <w:rPr>
          <w:b/>
        </w:rPr>
      </w:pPr>
    </w:p>
    <w:p w14:paraId="66588CAA">
      <w:pPr>
        <w:ind w:firstLine="720"/>
        <w:jc w:val="center"/>
        <w:rPr>
          <w:b/>
        </w:rPr>
      </w:pPr>
    </w:p>
    <w:p w14:paraId="6E1941BA">
      <w:pPr>
        <w:ind w:firstLine="720"/>
        <w:jc w:val="center"/>
        <w:rPr>
          <w:b/>
        </w:rPr>
      </w:pPr>
    </w:p>
    <w:p w14:paraId="59FB72F5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</w:p>
    <w:p w14:paraId="1E75FA8C">
      <w:pPr>
        <w:rPr>
          <w:lang w:val="kk-KZ"/>
        </w:rPr>
      </w:pPr>
    </w:p>
    <w:p w14:paraId="2F1982A9">
      <w:pPr>
        <w:pStyle w:val="31"/>
        <w:shd w:val="clear" w:color="auto" w:fill="auto"/>
        <w:spacing w:after="0" w:line="240" w:lineRule="auto"/>
        <w:rPr>
          <w:i w:val="0"/>
          <w:sz w:val="24"/>
          <w:szCs w:val="24"/>
          <w:lang w:val="kk-KZ"/>
        </w:rPr>
      </w:pPr>
      <w:r>
        <w:rPr>
          <w:rStyle w:val="68"/>
          <w:b w:val="0"/>
          <w:bCs w:val="0"/>
          <w:i w:val="0"/>
          <w:iCs/>
          <w:color w:val="000000"/>
          <w:sz w:val="24"/>
          <w:szCs w:val="24"/>
          <w:lang w:val="kk-KZ"/>
        </w:rPr>
        <w:t xml:space="preserve">СТУДЕНТТЕРДІҢ ӨЗІНДІК ЖҰМЫСЫНА (СӨЖ, СОӨЖ) ӘДІСНАМАЛЫҚ ҰСЫНЫСТАР </w:t>
      </w:r>
    </w:p>
    <w:p w14:paraId="00B650E9">
      <w:pPr>
        <w:rPr>
          <w:lang w:val="kk-KZ"/>
        </w:rPr>
      </w:pPr>
    </w:p>
    <w:p w14:paraId="3BA5681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Әлеуметтану</w:t>
      </w:r>
      <w:r>
        <w:rPr>
          <w:rFonts w:hint="default"/>
          <w:b/>
          <w:sz w:val="28"/>
          <w:szCs w:val="28"/>
          <w:lang w:val="kk-KZ"/>
        </w:rPr>
        <w:t xml:space="preserve"> тарихы</w:t>
      </w:r>
    </w:p>
    <w:p w14:paraId="1332C4C0">
      <w:pPr>
        <w:jc w:val="center"/>
        <w:rPr>
          <w:b/>
          <w:lang w:val="kk-KZ" w:eastAsia="ar-SA"/>
        </w:rPr>
      </w:pPr>
      <w:r>
        <w:rPr>
          <w:b/>
          <w:lang w:val="kk-KZ"/>
        </w:rPr>
        <w:t xml:space="preserve">Мамандық: </w:t>
      </w:r>
      <w:bookmarkStart w:id="0" w:name="_Hlk80640307"/>
      <w:r>
        <w:rPr>
          <w:b/>
          <w:lang w:val="kk-KZ"/>
        </w:rPr>
        <w:t>6В03101-Әлеуметтану білім беру бағдарламасы</w:t>
      </w:r>
    </w:p>
    <w:p w14:paraId="34F69E0A">
      <w:pPr>
        <w:jc w:val="both"/>
        <w:rPr>
          <w:b/>
          <w:lang w:val="kk-KZ" w:eastAsia="ar-SA"/>
        </w:rPr>
      </w:pPr>
    </w:p>
    <w:bookmarkEnd w:id="0"/>
    <w:p w14:paraId="35BED8EE">
      <w:pPr>
        <w:jc w:val="center"/>
        <w:rPr>
          <w:b/>
          <w:lang w:val="kk-KZ"/>
        </w:rPr>
      </w:pPr>
    </w:p>
    <w:p w14:paraId="6A02CEF6">
      <w:pPr>
        <w:jc w:val="center"/>
        <w:rPr>
          <w:b/>
          <w:lang w:val="kk-KZ"/>
        </w:rPr>
      </w:pPr>
    </w:p>
    <w:p w14:paraId="08CA92AE">
      <w:pPr>
        <w:ind w:firstLine="720"/>
        <w:jc w:val="center"/>
        <w:rPr>
          <w:b/>
          <w:lang w:val="kk-KZ"/>
        </w:rPr>
      </w:pPr>
      <w:r>
        <w:rPr>
          <w:b/>
          <w:lang w:val="kk-KZ"/>
        </w:rPr>
        <w:t>Әзірлеген доцент Авсыдыкова Қ.А.</w:t>
      </w:r>
    </w:p>
    <w:p w14:paraId="5E69D27C">
      <w:pPr>
        <w:ind w:firstLine="720"/>
        <w:jc w:val="center"/>
        <w:rPr>
          <w:lang w:val="kk-KZ"/>
        </w:rPr>
      </w:pPr>
    </w:p>
    <w:p w14:paraId="1CBCBE82">
      <w:pPr>
        <w:jc w:val="both"/>
        <w:rPr>
          <w:b/>
          <w:lang w:val="kk-KZ"/>
        </w:rPr>
      </w:pPr>
    </w:p>
    <w:p w14:paraId="0FE54471">
      <w:pPr>
        <w:jc w:val="both"/>
        <w:rPr>
          <w:b/>
          <w:lang w:val="kk-KZ"/>
        </w:rPr>
      </w:pPr>
    </w:p>
    <w:p w14:paraId="697F53E7">
      <w:pPr>
        <w:jc w:val="both"/>
        <w:rPr>
          <w:b/>
          <w:lang w:val="kk-KZ"/>
        </w:rPr>
      </w:pPr>
    </w:p>
    <w:p w14:paraId="515DAC67">
      <w:pPr>
        <w:rPr>
          <w:lang w:val="kk-KZ"/>
        </w:rPr>
      </w:pPr>
      <w:r>
        <w:rPr>
          <w:color w:val="000000"/>
          <w:lang w:val="kk-KZ"/>
        </w:rPr>
        <w:t>.</w:t>
      </w:r>
    </w:p>
    <w:p w14:paraId="11ABC7F5">
      <w:pPr>
        <w:jc w:val="center"/>
        <w:rPr>
          <w:lang w:val="kk-KZ"/>
        </w:rPr>
      </w:pPr>
    </w:p>
    <w:p w14:paraId="0622C1FF">
      <w:pPr>
        <w:ind w:firstLine="720"/>
        <w:jc w:val="both"/>
        <w:rPr>
          <w:lang w:val="kk-KZ"/>
        </w:rPr>
      </w:pPr>
    </w:p>
    <w:p w14:paraId="7E790BC1">
      <w:pPr>
        <w:ind w:firstLine="720"/>
        <w:jc w:val="both"/>
        <w:rPr>
          <w:lang w:val="kk-KZ"/>
        </w:rPr>
      </w:pPr>
    </w:p>
    <w:p w14:paraId="04C4ED31">
      <w:pPr>
        <w:jc w:val="both"/>
        <w:rPr>
          <w:lang w:val="kk-KZ"/>
        </w:rPr>
      </w:pPr>
    </w:p>
    <w:p w14:paraId="11CC30DE">
      <w:pPr>
        <w:ind w:firstLine="720"/>
        <w:jc w:val="both"/>
        <w:rPr>
          <w:lang w:val="kk-KZ"/>
        </w:rPr>
      </w:pPr>
    </w:p>
    <w:p w14:paraId="617B73BD">
      <w:pPr>
        <w:pStyle w:val="16"/>
        <w:spacing w:after="0"/>
        <w:ind w:left="0" w:firstLine="469"/>
        <w:jc w:val="center"/>
        <w:rPr>
          <w:b/>
          <w:lang w:val="kk-KZ"/>
        </w:rPr>
      </w:pPr>
    </w:p>
    <w:p w14:paraId="1166411B">
      <w:pPr>
        <w:autoSpaceDN w:val="0"/>
        <w:ind w:firstLine="567"/>
        <w:jc w:val="both"/>
        <w:rPr>
          <w:lang w:val="kk-KZ"/>
        </w:rPr>
      </w:pPr>
      <w:r>
        <w:rPr>
          <w:lang w:val="kk-KZ"/>
        </w:rPr>
        <w:t>ПОӘҚ философия және саясаттану факультетінің Ғылыми кеңесінде бекітілген</w:t>
      </w:r>
    </w:p>
    <w:p w14:paraId="1ADC5CE3">
      <w:pPr>
        <w:autoSpaceDN w:val="0"/>
        <w:ind w:firstLine="567"/>
        <w:jc w:val="both"/>
        <w:rPr>
          <w:lang w:val="kk-KZ"/>
        </w:rPr>
      </w:pPr>
      <w:r>
        <w:rPr>
          <w:lang w:val="kk-KZ"/>
        </w:rPr>
        <w:t xml:space="preserve">Хаттама №  </w:t>
      </w:r>
    </w:p>
    <w:p w14:paraId="12E42D29">
      <w:pPr>
        <w:autoSpaceDN w:val="0"/>
        <w:ind w:firstLine="567"/>
        <w:jc w:val="both"/>
        <w:rPr>
          <w:lang w:val="kk-KZ"/>
        </w:rPr>
      </w:pPr>
      <w:r>
        <w:rPr>
          <w:lang w:val="kk-KZ"/>
        </w:rPr>
        <w:t xml:space="preserve">Әлеуметтану және әлеуметтік  жұмыс кафедрасының отырысында қарастырылып ұсынылған </w:t>
      </w:r>
    </w:p>
    <w:p w14:paraId="56A53651">
      <w:pPr>
        <w:autoSpaceDN w:val="0"/>
        <w:ind w:firstLine="567"/>
        <w:jc w:val="both"/>
        <w:rPr>
          <w:lang w:val="kk-KZ"/>
        </w:rPr>
      </w:pPr>
      <w:r>
        <w:rPr>
          <w:lang w:val="kk-KZ"/>
        </w:rPr>
        <w:t xml:space="preserve">Факультеттің әдістемелік кеңесінде ұсынылған  </w:t>
      </w:r>
    </w:p>
    <w:p w14:paraId="1B2192A7">
      <w:pPr>
        <w:autoSpaceDN w:val="0"/>
        <w:ind w:firstLine="567"/>
        <w:jc w:val="both"/>
        <w:rPr>
          <w:lang w:val="kk-KZ"/>
        </w:rPr>
      </w:pPr>
      <w:r>
        <w:rPr>
          <w:lang w:val="kk-KZ"/>
        </w:rPr>
        <w:t>Хаттама №_</w:t>
      </w:r>
    </w:p>
    <w:p w14:paraId="5813F140">
      <w:pPr>
        <w:pStyle w:val="16"/>
        <w:spacing w:after="0"/>
        <w:ind w:left="0" w:firstLine="469"/>
        <w:jc w:val="center"/>
        <w:rPr>
          <w:b/>
          <w:lang w:val="kk-KZ"/>
        </w:rPr>
      </w:pPr>
    </w:p>
    <w:p w14:paraId="101B0B0E">
      <w:pPr>
        <w:pStyle w:val="16"/>
        <w:spacing w:after="0"/>
        <w:ind w:left="0" w:firstLine="469"/>
        <w:jc w:val="center"/>
        <w:rPr>
          <w:b/>
          <w:lang w:val="kk-KZ"/>
        </w:rPr>
      </w:pPr>
    </w:p>
    <w:p w14:paraId="7883D3A7">
      <w:pPr>
        <w:pStyle w:val="16"/>
        <w:spacing w:after="0"/>
        <w:ind w:left="0" w:firstLine="469"/>
        <w:jc w:val="center"/>
        <w:rPr>
          <w:b/>
          <w:lang w:val="kk-KZ"/>
        </w:rPr>
      </w:pPr>
    </w:p>
    <w:p w14:paraId="745B9704">
      <w:pPr>
        <w:pStyle w:val="16"/>
        <w:spacing w:after="0"/>
        <w:ind w:left="0" w:firstLine="469"/>
        <w:jc w:val="center"/>
        <w:rPr>
          <w:b/>
          <w:lang w:val="kk-KZ"/>
        </w:rPr>
      </w:pPr>
    </w:p>
    <w:p w14:paraId="78BD5D46">
      <w:pPr>
        <w:pStyle w:val="16"/>
        <w:spacing w:after="0"/>
        <w:ind w:left="0" w:firstLine="469"/>
        <w:jc w:val="center"/>
        <w:rPr>
          <w:b/>
          <w:lang w:val="kk-KZ"/>
        </w:rPr>
      </w:pPr>
    </w:p>
    <w:p w14:paraId="13B04B21">
      <w:pPr>
        <w:jc w:val="center"/>
        <w:rPr>
          <w:b/>
          <w:lang w:val="kk-KZ"/>
        </w:rPr>
      </w:pPr>
    </w:p>
    <w:p w14:paraId="6D3EFED6">
      <w:pPr>
        <w:jc w:val="center"/>
        <w:rPr>
          <w:b/>
          <w:lang w:val="kk-KZ"/>
        </w:rPr>
      </w:pPr>
    </w:p>
    <w:p w14:paraId="24C34D62">
      <w:pPr>
        <w:jc w:val="center"/>
        <w:rPr>
          <w:b/>
          <w:lang w:val="kk-KZ"/>
        </w:rPr>
      </w:pPr>
      <w:r>
        <w:rPr>
          <w:b/>
          <w:lang w:val="kk-KZ"/>
        </w:rPr>
        <w:t>Алматы 2025 ж.</w:t>
      </w:r>
    </w:p>
    <w:p w14:paraId="737C62F8">
      <w:pPr>
        <w:jc w:val="center"/>
        <w:rPr>
          <w:rStyle w:val="30"/>
          <w:b/>
          <w:i w:val="0"/>
          <w:iCs w:val="0"/>
          <w:sz w:val="28"/>
          <w:szCs w:val="28"/>
          <w:shd w:val="clear" w:color="auto" w:fill="auto"/>
          <w:lang w:val="kk-KZ"/>
        </w:rPr>
      </w:pPr>
      <w:r>
        <w:rPr>
          <w:b/>
          <w:lang w:val="kk-KZ"/>
        </w:rPr>
        <w:br w:type="page"/>
      </w:r>
      <w:r>
        <w:rPr>
          <w:rStyle w:val="30"/>
          <w:b/>
          <w:bCs/>
          <w:color w:val="000000"/>
          <w:sz w:val="24"/>
          <w:szCs w:val="24"/>
          <w:lang w:val="kk-KZ"/>
        </w:rPr>
        <w:t xml:space="preserve"> «</w:t>
      </w:r>
      <w:r>
        <w:rPr>
          <w:b/>
          <w:sz w:val="28"/>
          <w:szCs w:val="28"/>
          <w:lang w:val="kk-KZ"/>
        </w:rPr>
        <w:t>Әлеуметтану</w:t>
      </w:r>
      <w:r>
        <w:rPr>
          <w:rFonts w:hint="default"/>
          <w:b/>
          <w:sz w:val="28"/>
          <w:szCs w:val="28"/>
          <w:lang w:val="kk-KZ"/>
        </w:rPr>
        <w:t xml:space="preserve"> тарихы</w:t>
      </w:r>
      <w:r>
        <w:rPr>
          <w:rStyle w:val="30"/>
          <w:b/>
          <w:bCs/>
          <w:color w:val="000000"/>
          <w:sz w:val="24"/>
          <w:szCs w:val="24"/>
          <w:lang w:val="kk-KZ"/>
        </w:rPr>
        <w:t>» пәні бойынша студ</w:t>
      </w:r>
      <w:bookmarkStart w:id="1" w:name="_GoBack"/>
      <w:bookmarkEnd w:id="1"/>
      <w:r>
        <w:rPr>
          <w:rStyle w:val="30"/>
          <w:b/>
          <w:bCs/>
          <w:color w:val="000000"/>
          <w:sz w:val="24"/>
          <w:szCs w:val="24"/>
          <w:lang w:val="kk-KZ"/>
        </w:rPr>
        <w:t>енттердің оқытушылармен өзіндік жұмысына арналған тапсырмаларын орындау мен өткізу графигі</w:t>
      </w:r>
    </w:p>
    <w:tbl>
      <w:tblPr>
        <w:tblStyle w:val="20"/>
        <w:tblW w:w="10409" w:type="dxa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7"/>
        <w:gridCol w:w="4301"/>
        <w:gridCol w:w="3181"/>
      </w:tblGrid>
      <w:tr w14:paraId="1CC1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</w:tcPr>
          <w:p w14:paraId="05EDB10B">
            <w:pPr>
              <w:pStyle w:val="14"/>
              <w:spacing w:after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rStyle w:val="69"/>
                <w:color w:val="000000"/>
                <w:sz w:val="22"/>
                <w:szCs w:val="22"/>
                <w:lang w:val="kk-KZ"/>
              </w:rPr>
              <w:t>Тапсырмалар</w:t>
            </w:r>
          </w:p>
        </w:tc>
        <w:tc>
          <w:tcPr>
            <w:tcW w:w="4301" w:type="dxa"/>
          </w:tcPr>
          <w:p w14:paraId="0AADAAAC">
            <w:pPr>
              <w:pStyle w:val="14"/>
              <w:spacing w:after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rStyle w:val="69"/>
                <w:color w:val="000000"/>
                <w:sz w:val="22"/>
                <w:szCs w:val="22"/>
                <w:lang w:val="kk-KZ"/>
              </w:rPr>
              <w:t>Әдіснамалық ұсыныстар мен тапсырмалар мазмұны</w:t>
            </w:r>
          </w:p>
        </w:tc>
        <w:tc>
          <w:tcPr>
            <w:tcW w:w="3181" w:type="dxa"/>
          </w:tcPr>
          <w:p w14:paraId="43793A63">
            <w:pPr>
              <w:pStyle w:val="14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69"/>
                <w:color w:val="000000"/>
                <w:sz w:val="22"/>
                <w:szCs w:val="22"/>
                <w:lang w:val="kk-KZ"/>
              </w:rPr>
              <w:t>Әдебиеттер</w:t>
            </w:r>
            <w:r>
              <w:rPr>
                <w:rStyle w:val="69"/>
                <w:color w:val="000000"/>
                <w:sz w:val="22"/>
                <w:szCs w:val="22"/>
              </w:rPr>
              <w:t>*</w:t>
            </w:r>
          </w:p>
        </w:tc>
      </w:tr>
      <w:tr w14:paraId="5858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</w:tcPr>
          <w:p w14:paraId="27009535">
            <w:pPr>
              <w:pStyle w:val="14"/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БӨЖ 1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</w:rPr>
              <w:t>Әлеуметтанудың ғылым ретінде пайда болуы. Алғашқы позитивизм (0. Конт, Л. А. Кетле, Д. с. Милль) және қоғам туралы жаңа ғылым жобасы</w:t>
            </w:r>
          </w:p>
          <w:p w14:paraId="3D79C9D7">
            <w:pPr>
              <w:pStyle w:val="14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Орындау формасы:</w:t>
            </w:r>
          </w:p>
          <w:p w14:paraId="04410078">
            <w:pPr>
              <w:pStyle w:val="14"/>
              <w:numPr>
                <w:ilvl w:val="0"/>
                <w:numId w:val="1"/>
              </w:numPr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ЭССЕ</w:t>
            </w:r>
            <w:r>
              <w:rPr>
                <w:rFonts w:hint="default"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(5–7 бет);</w:t>
            </w:r>
          </w:p>
          <w:p w14:paraId="4CBBBA62">
            <w:pPr>
              <w:pStyle w:val="14"/>
              <w:numPr>
                <w:ilvl w:val="0"/>
                <w:numId w:val="1"/>
              </w:numPr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Word форматында, Times New Roman, 14 кегль, 1,5 интервал;</w:t>
            </w:r>
          </w:p>
          <w:p w14:paraId="58EA23AE">
            <w:pPr>
              <w:pStyle w:val="14"/>
              <w:numPr>
                <w:ilvl w:val="0"/>
                <w:numId w:val="1"/>
              </w:numPr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Әдебиеттер тізімі (кемінде 5 дереккөз).</w:t>
            </w:r>
          </w:p>
          <w:p w14:paraId="2371A2B7">
            <w:pPr>
              <w:pStyle w:val="14"/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4301" w:type="dxa"/>
          </w:tcPr>
          <w:p w14:paraId="231F886A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Тапсырманың мазмұны:</w:t>
            </w:r>
          </w:p>
          <w:p w14:paraId="0AF9B727">
            <w:pPr>
              <w:pStyle w:val="14"/>
              <w:spacing w:after="0"/>
              <w:jc w:val="both"/>
              <w:rPr>
                <w:rFonts w:hint="default"/>
                <w:color w:val="000000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ЭССЕ</w:t>
            </w:r>
          </w:p>
        </w:tc>
        <w:tc>
          <w:tcPr>
            <w:tcW w:w="3181" w:type="dxa"/>
          </w:tcPr>
          <w:p w14:paraId="24CC64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Гидденс Э., Саттон Ф. Социология. – Москва: АСТ, 2021</w:t>
            </w:r>
          </w:p>
          <w:p w14:paraId="32C86D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Кравченко А.И. История социологии в вопросах и ответах. – Москва: Юрайт, 2023</w:t>
            </w:r>
          </w:p>
          <w:p w14:paraId="2054588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Добреньков В.И., Кравченко А.И. История западной социологии. – Москва: Юрайт, 2024.</w:t>
            </w:r>
          </w:p>
          <w:p w14:paraId="524C68A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b w:val="0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Абдикерова Г.О. Әлеуметтану: оқу құралы - 2-бас., Түз. - 242 б. – Aлмaты: Қaзaқ университеті, 2020. – 242б.</w:t>
            </w:r>
          </w:p>
        </w:tc>
      </w:tr>
      <w:tr w14:paraId="3B2D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</w:tcPr>
          <w:p w14:paraId="70B5D88E">
            <w:pPr>
              <w:pStyle w:val="14"/>
              <w:spacing w:after="0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БӨЖ 2. 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</w:rPr>
              <w:t>В. Парето мен Г. Москаның элитаны бейнелеудегі салыстармалы сипаттамасы</w:t>
            </w:r>
          </w:p>
          <w:p w14:paraId="1317E798">
            <w:pPr>
              <w:pStyle w:val="14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Орындау формасы:</w:t>
            </w:r>
          </w:p>
          <w:p w14:paraId="171C8072">
            <w:pPr>
              <w:pStyle w:val="14"/>
              <w:numPr>
                <w:ilvl w:val="0"/>
                <w:numId w:val="3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Эссе</w:t>
            </w:r>
            <w:r>
              <w:rPr>
                <w:sz w:val="22"/>
                <w:szCs w:val="22"/>
              </w:rPr>
              <w:t>(5–8 бет, суреттер, диаграммалар қосуға болады);</w:t>
            </w:r>
          </w:p>
          <w:p w14:paraId="14347A9A">
            <w:pPr>
              <w:pStyle w:val="14"/>
              <w:numPr>
                <w:ilvl w:val="0"/>
                <w:numId w:val="3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 форматында Times New Roman, 14 кегль, 1,5 интервал.</w:t>
            </w:r>
          </w:p>
          <w:p w14:paraId="47FDAFF8">
            <w:pPr>
              <w:pStyle w:val="14"/>
              <w:spacing w:after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301" w:type="dxa"/>
          </w:tcPr>
          <w:p w14:paraId="6796D9ED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Тапсырманың мазмұны:</w:t>
            </w:r>
          </w:p>
          <w:p w14:paraId="49C4C548">
            <w:pPr>
              <w:pStyle w:val="14"/>
              <w:spacing w:after="0"/>
              <w:jc w:val="both"/>
              <w:rPr>
                <w:rFonts w:hint="default"/>
                <w:color w:val="000000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ЭССЕ</w:t>
            </w:r>
          </w:p>
        </w:tc>
        <w:tc>
          <w:tcPr>
            <w:tcW w:w="3181" w:type="dxa"/>
          </w:tcPr>
          <w:p w14:paraId="0D494F5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Гидденс Э., Саттон Ф. Социология. – Москва: АСТ, 2021</w:t>
            </w:r>
          </w:p>
          <w:p w14:paraId="6435DC4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Кравченко А.И. История социологии в вопросах и ответах. – Москва: Юрайт, 2023</w:t>
            </w:r>
          </w:p>
          <w:p w14:paraId="4FD2AD1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Добреньков В.И., Кравченко А.И. История западной социологии. – Москва: Юрайт, 2024.</w:t>
            </w:r>
          </w:p>
          <w:p w14:paraId="100A584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Абдикерова Г.О. Әлеуметтану: оқу құралы - 2-бас., Түз. - 242 б. – Aлмaты: Қaзaқ университеті, 2020. – 242б.</w:t>
            </w:r>
          </w:p>
          <w:p w14:paraId="403E902B">
            <w:pPr>
              <w:numPr>
                <w:numId w:val="0"/>
              </w:numPr>
              <w:autoSpaceDE w:val="0"/>
              <w:autoSpaceDN w:val="0"/>
              <w:adjustRightInd w:val="0"/>
              <w:ind w:left="360" w:leftChars="0"/>
              <w:jc w:val="both"/>
              <w:rPr>
                <w:bCs/>
                <w:sz w:val="22"/>
                <w:szCs w:val="22"/>
              </w:rPr>
            </w:pPr>
          </w:p>
        </w:tc>
      </w:tr>
      <w:tr w14:paraId="29BF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</w:tcPr>
          <w:p w14:paraId="1C8DAD47">
            <w:pPr>
              <w:pStyle w:val="14"/>
              <w:spacing w:after="0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БӨЖ 3. 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</w:rPr>
              <w:t>М. Вебер мен В. Зомбарт еңбектеріндегі капитализм және капиталисттер</w:t>
            </w:r>
          </w:p>
          <w:p w14:paraId="2DB5D6CB">
            <w:pPr>
              <w:pStyle w:val="14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Орындау формасы:</w:t>
            </w:r>
          </w:p>
          <w:p w14:paraId="33FDEB62">
            <w:pPr>
              <w:pStyle w:val="14"/>
              <w:numPr>
                <w:ilvl w:val="0"/>
                <w:numId w:val="5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ЭССЕ</w:t>
            </w:r>
            <w:r>
              <w:rPr>
                <w:sz w:val="22"/>
                <w:szCs w:val="22"/>
              </w:rPr>
              <w:t xml:space="preserve"> (5–8 бет, диаграмма, график, кесте қосуға болады);</w:t>
            </w:r>
          </w:p>
          <w:p w14:paraId="28FD80F7">
            <w:pPr>
              <w:pStyle w:val="14"/>
              <w:numPr>
                <w:ilvl w:val="0"/>
                <w:numId w:val="5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 форматында Times New Roman, 14 кегль, 1,5 интервал.</w:t>
            </w:r>
          </w:p>
          <w:p w14:paraId="0ACA61CA">
            <w:pPr>
              <w:pStyle w:val="14"/>
              <w:spacing w:after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301" w:type="dxa"/>
          </w:tcPr>
          <w:p w14:paraId="1FAA32DC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Тапсырманың мазмұны:</w:t>
            </w:r>
          </w:p>
          <w:p w14:paraId="1B587950">
            <w:pPr>
              <w:pStyle w:val="14"/>
              <w:spacing w:after="0"/>
              <w:jc w:val="both"/>
              <w:rPr>
                <w:rFonts w:hint="default"/>
                <w:color w:val="000000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ЭССЕ</w:t>
            </w:r>
          </w:p>
        </w:tc>
        <w:tc>
          <w:tcPr>
            <w:tcW w:w="3181" w:type="dxa"/>
          </w:tcPr>
          <w:p w14:paraId="16FCD4AC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Гидденс Э., Саттон Ф. Социология. – Москва: АСТ, 2021</w:t>
            </w:r>
          </w:p>
          <w:p w14:paraId="31469AA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Кравченко А.И. История социологии в вопросах и ответах. – Москва: Юрайт, 2023</w:t>
            </w:r>
          </w:p>
          <w:p w14:paraId="1592CE1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Добреньков В.И., Кравченко А.И. История западной социологии. – Москва: Юрайт, 2024.</w:t>
            </w:r>
          </w:p>
          <w:p w14:paraId="0190C41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720" w:hanging="360"/>
              <w:rPr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Абдикерова Г.О. Әлеуметтану: оқу құралы - 2-бас., Түз. - 242 б. – Aлмaты: Қaзaқ университеті, 2020. – 242б.</w:t>
            </w:r>
          </w:p>
        </w:tc>
      </w:tr>
      <w:tr w14:paraId="23E9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</w:tcPr>
          <w:p w14:paraId="23B0996B">
            <w:pPr>
              <w:pStyle w:val="14"/>
              <w:spacing w:after="0"/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>
              <w:rPr>
                <w:rFonts w:eastAsia="Calibri"/>
                <w:b/>
                <w:sz w:val="22"/>
                <w:szCs w:val="22"/>
              </w:rPr>
              <w:t>БӨЖ 4.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</w:rPr>
              <w:t>Д.Морено әлеуметтануындағы социометрия әдісі</w:t>
            </w:r>
          </w:p>
          <w:p w14:paraId="2CDFBE94">
            <w:pPr>
              <w:pStyle w:val="14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Орындау формасы:</w:t>
            </w:r>
          </w:p>
          <w:p w14:paraId="1E9EF268">
            <w:pPr>
              <w:pStyle w:val="14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Жазбаша жұмыс (5–8 бет, инфографика, схема, кесте қосуға болады);</w:t>
            </w:r>
          </w:p>
          <w:p w14:paraId="1D8E8444">
            <w:pPr>
              <w:pStyle w:val="14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 форматында Times New Roman, 14 кегль, 1,5 интервал.</w:t>
            </w:r>
          </w:p>
          <w:p w14:paraId="11E6758C">
            <w:pPr>
              <w:pStyle w:val="14"/>
              <w:spacing w:after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301" w:type="dxa"/>
          </w:tcPr>
          <w:p w14:paraId="0C0DE626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Тапсырманың мазмұны:</w:t>
            </w:r>
          </w:p>
          <w:p w14:paraId="02CC824B">
            <w:pPr>
              <w:pStyle w:val="14"/>
              <w:spacing w:after="0"/>
              <w:jc w:val="both"/>
              <w:rPr>
                <w:rFonts w:hint="default"/>
                <w:color w:val="000000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ЭССЕ</w:t>
            </w:r>
          </w:p>
        </w:tc>
        <w:tc>
          <w:tcPr>
            <w:tcW w:w="3181" w:type="dxa"/>
          </w:tcPr>
          <w:p w14:paraId="0769275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Гидденс Э., Саттон Ф. Социология. – Москва: АСТ, 2021</w:t>
            </w:r>
          </w:p>
          <w:p w14:paraId="582E3336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Кравченко А.И. История социологии в вопросах и ответах. – Москва: Юрайт, 2023</w:t>
            </w:r>
          </w:p>
          <w:p w14:paraId="43882E2C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Добреньков В.И., Кравченко А.И. История западной социологии. – Москва: Юрайт, 2024.</w:t>
            </w:r>
          </w:p>
          <w:p w14:paraId="2C53BF94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720" w:hanging="360"/>
              <w:rPr>
                <w:bCs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Абдикерова Г.О. Әлеуметтану: оқу құралы - 2-бас., Түз. - 242 б. – Aлмaты: Қaзaқ университеті, 2020. – 242б.</w:t>
            </w:r>
          </w:p>
        </w:tc>
      </w:tr>
    </w:tbl>
    <w:p w14:paraId="3598BCEE"/>
    <w:p w14:paraId="3F94D5FF"/>
    <w:p w14:paraId="4BE261D1"/>
    <w:p w14:paraId="46CF6205">
      <w:pPr>
        <w:pStyle w:val="71"/>
        <w:framePr w:w="10080" w:wrap="notBeside" w:vAnchor="text" w:hAnchor="text" w:xAlign="center" w:y="1"/>
        <w:shd w:val="clear" w:color="auto" w:fill="auto"/>
        <w:spacing w:line="240" w:lineRule="auto"/>
        <w:rPr>
          <w:sz w:val="24"/>
          <w:szCs w:val="24"/>
        </w:rPr>
      </w:pPr>
      <w:r>
        <w:rPr>
          <w:rStyle w:val="70"/>
          <w:color w:val="000000"/>
          <w:sz w:val="24"/>
          <w:szCs w:val="24"/>
        </w:rPr>
        <w:t xml:space="preserve">* </w:t>
      </w:r>
      <w:r>
        <w:rPr>
          <w:rStyle w:val="70"/>
          <w:color w:val="000000"/>
          <w:sz w:val="24"/>
          <w:szCs w:val="24"/>
          <w:lang w:val="kk-KZ"/>
        </w:rPr>
        <w:t>Студенттер ұсынылатын әдебиеттедір курс бойынша өз бетінше толықтыра алады</w:t>
      </w:r>
      <w:r>
        <w:rPr>
          <w:rStyle w:val="70"/>
          <w:color w:val="000000"/>
          <w:sz w:val="24"/>
          <w:szCs w:val="24"/>
        </w:rPr>
        <w:t>.</w:t>
      </w:r>
    </w:p>
    <w:p w14:paraId="1CF04484"/>
    <w:p w14:paraId="4881489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color w:val="000000"/>
          <w:lang w:val="kk-KZ"/>
        </w:rPr>
      </w:pPr>
    </w:p>
    <w:p w14:paraId="22CB352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</w:p>
    <w:sectPr>
      <w:footerReference r:id="rId5" w:type="default"/>
      <w:pgSz w:w="11906" w:h="16838"/>
      <w:pgMar w:top="1418" w:right="851" w:bottom="1418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Kaz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BA9C2">
    <w:pPr>
      <w:rPr>
        <w:sz w:val="2"/>
        <w:szCs w:val="2"/>
      </w:rPr>
    </w:pPr>
    <w: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3744595</wp:posOffset>
              </wp:positionH>
              <wp:positionV relativeFrom="page">
                <wp:posOffset>8516620</wp:posOffset>
              </wp:positionV>
              <wp:extent cx="64135" cy="146050"/>
              <wp:effectExtent l="0" t="0" r="0" b="0"/>
              <wp:wrapNone/>
              <wp:docPr id="5" name="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E57AD">
                          <w:pPr>
                            <w:pStyle w:val="3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4"/>
                              <w:color w:val="00000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Поле 5" o:spid="_x0000_s1026" o:spt="202" type="#_x0000_t202" style="position:absolute;left:0pt;margin-left:294.85pt;margin-top:670.6pt;height:11.5pt;width:5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TVPna2AAAAA0BAAAPAAAAAAAAAAEAIAAAACIAAABk&#10;cnMvZG93bnJldi54bWxQSwECFAAUAAAACACHTuJAX6KsdQYCAAAABAAADgAAAAAAAAABACAAAAAn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AE57AD">
                    <w:pPr>
                      <w:pStyle w:val="3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34"/>
                        <w:color w:val="00000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4CEBC8"/>
    <w:multiLevelType w:val="multilevel"/>
    <w:tmpl w:val="BB4CEBC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BEABD2F4"/>
    <w:multiLevelType w:val="multilevel"/>
    <w:tmpl w:val="BEABD2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D86867FB"/>
    <w:multiLevelType w:val="multilevel"/>
    <w:tmpl w:val="D86867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003512E7"/>
    <w:multiLevelType w:val="multilevel"/>
    <w:tmpl w:val="003512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5101976"/>
    <w:multiLevelType w:val="multilevel"/>
    <w:tmpl w:val="251019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B451E6F"/>
    <w:multiLevelType w:val="multilevel"/>
    <w:tmpl w:val="2B451E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32A029C"/>
    <w:multiLevelType w:val="multilevel"/>
    <w:tmpl w:val="332A029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3C5F3E31"/>
    <w:multiLevelType w:val="multilevel"/>
    <w:tmpl w:val="3C5F3E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9C"/>
    <w:rsid w:val="00010080"/>
    <w:rsid w:val="00044470"/>
    <w:rsid w:val="0005666B"/>
    <w:rsid w:val="00067FB4"/>
    <w:rsid w:val="0007511D"/>
    <w:rsid w:val="00135C25"/>
    <w:rsid w:val="00156B7C"/>
    <w:rsid w:val="00197146"/>
    <w:rsid w:val="001A4950"/>
    <w:rsid w:val="001B100F"/>
    <w:rsid w:val="00201F55"/>
    <w:rsid w:val="00223F69"/>
    <w:rsid w:val="002361C7"/>
    <w:rsid w:val="00263546"/>
    <w:rsid w:val="00283ABF"/>
    <w:rsid w:val="002C35CC"/>
    <w:rsid w:val="002E6F22"/>
    <w:rsid w:val="002F2EA6"/>
    <w:rsid w:val="002F69D3"/>
    <w:rsid w:val="0032589C"/>
    <w:rsid w:val="0032691A"/>
    <w:rsid w:val="00336E79"/>
    <w:rsid w:val="00376C0C"/>
    <w:rsid w:val="003D513F"/>
    <w:rsid w:val="003F1338"/>
    <w:rsid w:val="00412305"/>
    <w:rsid w:val="00420ACC"/>
    <w:rsid w:val="004A1BB7"/>
    <w:rsid w:val="004A5B0F"/>
    <w:rsid w:val="004B68E6"/>
    <w:rsid w:val="004F0CAB"/>
    <w:rsid w:val="004F3DCA"/>
    <w:rsid w:val="00502684"/>
    <w:rsid w:val="00503250"/>
    <w:rsid w:val="0050481F"/>
    <w:rsid w:val="005139FE"/>
    <w:rsid w:val="00514385"/>
    <w:rsid w:val="00521410"/>
    <w:rsid w:val="00527E74"/>
    <w:rsid w:val="00544203"/>
    <w:rsid w:val="005443B2"/>
    <w:rsid w:val="00547A3F"/>
    <w:rsid w:val="005603A4"/>
    <w:rsid w:val="005C20DB"/>
    <w:rsid w:val="005C41F4"/>
    <w:rsid w:val="005F0820"/>
    <w:rsid w:val="005F7A71"/>
    <w:rsid w:val="00640E18"/>
    <w:rsid w:val="006758AA"/>
    <w:rsid w:val="00680757"/>
    <w:rsid w:val="00681B4F"/>
    <w:rsid w:val="00697643"/>
    <w:rsid w:val="006C2CAB"/>
    <w:rsid w:val="00734CC9"/>
    <w:rsid w:val="00734EA7"/>
    <w:rsid w:val="0074756B"/>
    <w:rsid w:val="00770ACF"/>
    <w:rsid w:val="0077265A"/>
    <w:rsid w:val="00786757"/>
    <w:rsid w:val="007A1AE9"/>
    <w:rsid w:val="007C37FC"/>
    <w:rsid w:val="007C6B86"/>
    <w:rsid w:val="00815639"/>
    <w:rsid w:val="008707D6"/>
    <w:rsid w:val="0089704B"/>
    <w:rsid w:val="008A6653"/>
    <w:rsid w:val="008C2BB1"/>
    <w:rsid w:val="008C46A5"/>
    <w:rsid w:val="008D4F7E"/>
    <w:rsid w:val="00920161"/>
    <w:rsid w:val="00925A4E"/>
    <w:rsid w:val="009420FE"/>
    <w:rsid w:val="00943689"/>
    <w:rsid w:val="00957B21"/>
    <w:rsid w:val="0096671F"/>
    <w:rsid w:val="009771D2"/>
    <w:rsid w:val="00993071"/>
    <w:rsid w:val="009C16DB"/>
    <w:rsid w:val="00A12509"/>
    <w:rsid w:val="00A42F30"/>
    <w:rsid w:val="00A62B67"/>
    <w:rsid w:val="00A827C3"/>
    <w:rsid w:val="00A85B4D"/>
    <w:rsid w:val="00A93523"/>
    <w:rsid w:val="00AA7ECB"/>
    <w:rsid w:val="00AC6E02"/>
    <w:rsid w:val="00AD3262"/>
    <w:rsid w:val="00AD4B4B"/>
    <w:rsid w:val="00B1491B"/>
    <w:rsid w:val="00B4147B"/>
    <w:rsid w:val="00B53437"/>
    <w:rsid w:val="00B86D2E"/>
    <w:rsid w:val="00B94946"/>
    <w:rsid w:val="00BD4860"/>
    <w:rsid w:val="00BE2D1D"/>
    <w:rsid w:val="00BE6C95"/>
    <w:rsid w:val="00BF2F9B"/>
    <w:rsid w:val="00C05B52"/>
    <w:rsid w:val="00C0799D"/>
    <w:rsid w:val="00C41745"/>
    <w:rsid w:val="00C43158"/>
    <w:rsid w:val="00C457B3"/>
    <w:rsid w:val="00C63402"/>
    <w:rsid w:val="00CA1FB8"/>
    <w:rsid w:val="00CC6CED"/>
    <w:rsid w:val="00CD04D5"/>
    <w:rsid w:val="00D4088E"/>
    <w:rsid w:val="00D75FFB"/>
    <w:rsid w:val="00D8147A"/>
    <w:rsid w:val="00D8229E"/>
    <w:rsid w:val="00D85F3B"/>
    <w:rsid w:val="00D916B7"/>
    <w:rsid w:val="00D9793A"/>
    <w:rsid w:val="00DA16FA"/>
    <w:rsid w:val="00DA39B3"/>
    <w:rsid w:val="00DA5A92"/>
    <w:rsid w:val="00DC3007"/>
    <w:rsid w:val="00DC390E"/>
    <w:rsid w:val="00DF31BF"/>
    <w:rsid w:val="00E00EBC"/>
    <w:rsid w:val="00E12DB6"/>
    <w:rsid w:val="00E13D67"/>
    <w:rsid w:val="00E47B36"/>
    <w:rsid w:val="00EC0A4E"/>
    <w:rsid w:val="00EC4892"/>
    <w:rsid w:val="00ED242B"/>
    <w:rsid w:val="00F0443B"/>
    <w:rsid w:val="00F04FA6"/>
    <w:rsid w:val="00F22981"/>
    <w:rsid w:val="00F3517D"/>
    <w:rsid w:val="00F50633"/>
    <w:rsid w:val="00F50F6F"/>
    <w:rsid w:val="00F6125E"/>
    <w:rsid w:val="00F75F7B"/>
    <w:rsid w:val="00FA4369"/>
    <w:rsid w:val="00FC25D1"/>
    <w:rsid w:val="00FD24F6"/>
    <w:rsid w:val="2F6962A1"/>
    <w:rsid w:val="335E5C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9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qFormat="1" w:uiPriority="99" w:name="Body Text Indent 3"/>
    <w:lsdException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1"/>
    <w:next w:val="1"/>
    <w:link w:val="22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7"/>
    <w:basedOn w:val="1"/>
    <w:next w:val="1"/>
    <w:link w:val="23"/>
    <w:qFormat/>
    <w:uiPriority w:val="0"/>
    <w:pPr>
      <w:keepNext/>
      <w:ind w:firstLine="720"/>
      <w:jc w:val="center"/>
      <w:outlineLvl w:val="6"/>
    </w:pPr>
    <w:rPr>
      <w:b/>
      <w:bCs/>
      <w:sz w:val="28"/>
    </w:rPr>
  </w:style>
  <w:style w:type="paragraph" w:styleId="5">
    <w:name w:val="heading 8"/>
    <w:basedOn w:val="1"/>
    <w:next w:val="1"/>
    <w:link w:val="80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qFormat/>
    <w:uiPriority w:val="99"/>
    <w:rPr>
      <w:color w:val="0066CC"/>
      <w:u w:val="single"/>
    </w:rPr>
  </w:style>
  <w:style w:type="character" w:styleId="9">
    <w:name w:val="Strong"/>
    <w:qFormat/>
    <w:uiPriority w:val="22"/>
    <w:rPr>
      <w:b/>
      <w:bCs/>
    </w:rPr>
  </w:style>
  <w:style w:type="paragraph" w:styleId="10">
    <w:name w:val="Balloon Text"/>
    <w:basedOn w:val="1"/>
    <w:link w:val="66"/>
    <w:unhideWhenUsed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67"/>
    <w:semiHidden/>
    <w:unhideWhenUsed/>
    <w:qFormat/>
    <w:uiPriority w:val="99"/>
    <w:pPr>
      <w:spacing w:after="120" w:line="480" w:lineRule="auto"/>
    </w:pPr>
  </w:style>
  <w:style w:type="paragraph" w:styleId="12">
    <w:name w:val="Body Text Indent 3"/>
    <w:basedOn w:val="1"/>
    <w:link w:val="64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3">
    <w:name w:val="caption"/>
    <w:basedOn w:val="1"/>
    <w:next w:val="1"/>
    <w:qFormat/>
    <w:uiPriority w:val="0"/>
    <w:pPr>
      <w:spacing w:line="360" w:lineRule="auto"/>
      <w:ind w:firstLine="720"/>
      <w:jc w:val="center"/>
    </w:pPr>
    <w:rPr>
      <w:b/>
      <w:bCs/>
      <w:szCs w:val="20"/>
    </w:rPr>
  </w:style>
  <w:style w:type="paragraph" w:styleId="14">
    <w:name w:val="Body Text"/>
    <w:basedOn w:val="1"/>
    <w:link w:val="26"/>
    <w:unhideWhenUsed/>
    <w:qFormat/>
    <w:uiPriority w:val="99"/>
    <w:pPr>
      <w:spacing w:after="120"/>
    </w:pPr>
  </w:style>
  <w:style w:type="paragraph" w:styleId="15">
    <w:name w:val="toc 3"/>
    <w:basedOn w:val="1"/>
    <w:next w:val="1"/>
    <w:link w:val="25"/>
    <w:qFormat/>
    <w:uiPriority w:val="9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6">
    <w:name w:val="Body Text Indent"/>
    <w:basedOn w:val="1"/>
    <w:link w:val="24"/>
    <w:qFormat/>
    <w:uiPriority w:val="0"/>
    <w:pPr>
      <w:spacing w:after="120"/>
      <w:ind w:left="283"/>
    </w:pPr>
  </w:style>
  <w:style w:type="paragraph" w:styleId="17">
    <w:name w:val="Title"/>
    <w:basedOn w:val="1"/>
    <w:next w:val="1"/>
    <w:link w:val="79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19">
    <w:name w:val="Block Text"/>
    <w:basedOn w:val="1"/>
    <w:uiPriority w:val="0"/>
    <w:pPr>
      <w:ind w:left="-142" w:right="-99"/>
      <w:jc w:val="both"/>
    </w:pPr>
    <w:rPr>
      <w:rFonts w:ascii="Times Kaz" w:hAnsi="Times Kaz"/>
      <w:sz w:val="28"/>
      <w:szCs w:val="20"/>
      <w:lang w:val="en-US" w:eastAsia="ko-KR"/>
    </w:rPr>
  </w:style>
  <w:style w:type="table" w:styleId="20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customStyle="1" w:styleId="22">
    <w:name w:val="Заголовок 3 Знак"/>
    <w:basedOn w:val="6"/>
    <w:link w:val="3"/>
    <w:semiHidden/>
    <w:qFormat/>
    <w:uiPriority w:val="9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customStyle="1" w:styleId="23">
    <w:name w:val="Заголовок 7 Знак"/>
    <w:basedOn w:val="6"/>
    <w:link w:val="4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customStyle="1" w:styleId="24">
    <w:name w:val="Основной текст с отступом Знак"/>
    <w:basedOn w:val="6"/>
    <w:link w:val="16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">
    <w:name w:val="Оглавление 3 Знак"/>
    <w:link w:val="15"/>
    <w:qFormat/>
    <w:locked/>
    <w:uiPriority w:val="99"/>
    <w:rPr>
      <w:shd w:val="clear" w:color="auto" w:fill="FFFFFF"/>
    </w:rPr>
  </w:style>
  <w:style w:type="character" w:customStyle="1" w:styleId="26">
    <w:name w:val="Основной текст Знак"/>
    <w:basedOn w:val="6"/>
    <w:link w:val="1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7">
    <w:name w:val="Сноска_"/>
    <w:basedOn w:val="6"/>
    <w:link w:val="28"/>
    <w:qFormat/>
    <w:locked/>
    <w:uiPriority w:val="9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8">
    <w:name w:val="Сноска1"/>
    <w:basedOn w:val="1"/>
    <w:link w:val="27"/>
    <w:qFormat/>
    <w:uiPriority w:val="99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eastAsia="en-US"/>
    </w:rPr>
  </w:style>
  <w:style w:type="character" w:customStyle="1" w:styleId="29">
    <w:name w:val="Основной текст Знак1"/>
    <w:basedOn w:val="6"/>
    <w:qFormat/>
    <w:locked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30">
    <w:name w:val="Основной текст (3)_"/>
    <w:basedOn w:val="6"/>
    <w:link w:val="31"/>
    <w:qFormat/>
    <w:locked/>
    <w:uiPriority w:val="99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1"/>
    <w:link w:val="30"/>
    <w:uiPriority w:val="99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eastAsia="en-US"/>
    </w:rPr>
  </w:style>
  <w:style w:type="character" w:customStyle="1" w:styleId="32">
    <w:name w:val="Колонтитул_"/>
    <w:basedOn w:val="6"/>
    <w:link w:val="33"/>
    <w:locked/>
    <w:uiPriority w:val="9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33">
    <w:name w:val="Колонтитул1"/>
    <w:basedOn w:val="1"/>
    <w:link w:val="32"/>
    <w:qFormat/>
    <w:uiPriority w:val="99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34">
    <w:name w:val="Колонтитул"/>
    <w:basedOn w:val="32"/>
    <w:qFormat/>
    <w:uiPriority w:val="9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5">
    <w:name w:val="Основной текст + Курсив"/>
    <w:basedOn w:val="29"/>
    <w:uiPriority w:val="99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36">
    <w:name w:val="Заголовок №4_"/>
    <w:basedOn w:val="6"/>
    <w:link w:val="37"/>
    <w:locked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7">
    <w:name w:val="Заголовок №41"/>
    <w:basedOn w:val="1"/>
    <w:link w:val="36"/>
    <w:qFormat/>
    <w:uiPriority w:val="99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eastAsia="en-US"/>
    </w:rPr>
  </w:style>
  <w:style w:type="character" w:customStyle="1" w:styleId="38">
    <w:name w:val="Основной текст (3) + Не курсив"/>
    <w:basedOn w:val="30"/>
    <w:uiPriority w:val="99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Сноска + Курсив"/>
    <w:basedOn w:val="27"/>
    <w:qFormat/>
    <w:uiPriority w:val="99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41">
    <w:name w:val="Колонтитул + Arial"/>
    <w:basedOn w:val="32"/>
    <w:uiPriority w:val="99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42">
    <w:name w:val="Колонтитул + 11"/>
    <w:basedOn w:val="32"/>
    <w:uiPriority w:val="99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43">
    <w:name w:val="Сноска + 51"/>
    <w:basedOn w:val="27"/>
    <w:uiPriority w:val="99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44">
    <w:name w:val="Основной текст + Курсив2"/>
    <w:basedOn w:val="29"/>
    <w:uiPriority w:val="99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5">
    <w:name w:val="Основной текст + 5"/>
    <w:basedOn w:val="29"/>
    <w:uiPriority w:val="99"/>
    <w:rPr>
      <w:rFonts w:ascii="Times New Roman" w:hAnsi="Times New Roman" w:cs="Times New Roman"/>
      <w:sz w:val="11"/>
      <w:szCs w:val="11"/>
      <w:u w:val="none"/>
    </w:rPr>
  </w:style>
  <w:style w:type="character" w:customStyle="1" w:styleId="46">
    <w:name w:val="Сноска + 5"/>
    <w:basedOn w:val="27"/>
    <w:uiPriority w:val="99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47">
    <w:name w:val="Сноска"/>
    <w:basedOn w:val="27"/>
    <w:qFormat/>
    <w:uiPriority w:val="99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8">
    <w:name w:val="Сноска + Курсив2"/>
    <w:basedOn w:val="27"/>
    <w:uiPriority w:val="99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49">
    <w:name w:val="Сноска + 52"/>
    <w:basedOn w:val="27"/>
    <w:qFormat/>
    <w:uiPriority w:val="99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50">
    <w:name w:val="Сноска + Курсив1"/>
    <w:basedOn w:val="27"/>
    <w:uiPriority w:val="99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1">
    <w:name w:val="Сноска3"/>
    <w:basedOn w:val="27"/>
    <w:uiPriority w:val="99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52">
    <w:name w:val="Заголовок №4"/>
    <w:basedOn w:val="36"/>
    <w:qFormat/>
    <w:uiPriority w:val="99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53">
    <w:name w:val="Колонтитул + Arial2"/>
    <w:basedOn w:val="32"/>
    <w:qFormat/>
    <w:uiPriority w:val="99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54">
    <w:name w:val="Колонтитул3"/>
    <w:basedOn w:val="32"/>
    <w:qFormat/>
    <w:uiPriority w:val="99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55">
    <w:name w:val="Колонтитул + 112"/>
    <w:basedOn w:val="32"/>
    <w:qFormat/>
    <w:uiPriority w:val="99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6">
    <w:name w:val="Основной текст + Курсив1"/>
    <w:basedOn w:val="29"/>
    <w:qFormat/>
    <w:uiPriority w:val="99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7">
    <w:name w:val="Основной текст (5)3"/>
    <w:basedOn w:val="6"/>
    <w:qFormat/>
    <w:uiPriority w:val="99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58">
    <w:name w:val="Колонтитул2"/>
    <w:basedOn w:val="32"/>
    <w:qFormat/>
    <w:uiPriority w:val="99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59">
    <w:name w:val="Основной текст + 51"/>
    <w:basedOn w:val="29"/>
    <w:qFormat/>
    <w:uiPriority w:val="99"/>
    <w:rPr>
      <w:rFonts w:ascii="Times New Roman" w:hAnsi="Times New Roman" w:cs="Times New Roman"/>
      <w:sz w:val="11"/>
      <w:szCs w:val="11"/>
      <w:u w:val="none"/>
    </w:rPr>
  </w:style>
  <w:style w:type="character" w:customStyle="1" w:styleId="60">
    <w:name w:val="Основной текст (3) + Не курсив1"/>
    <w:basedOn w:val="30"/>
    <w:qFormat/>
    <w:uiPriority w:val="99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61">
    <w:name w:val="Основной текст (3)2"/>
    <w:basedOn w:val="30"/>
    <w:qFormat/>
    <w:uiPriority w:val="99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62">
    <w:name w:val="Сноска2"/>
    <w:basedOn w:val="27"/>
    <w:qFormat/>
    <w:uiPriority w:val="99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63">
    <w:name w:val="Заголовок №42"/>
    <w:basedOn w:val="36"/>
    <w:qFormat/>
    <w:uiPriority w:val="99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64">
    <w:name w:val="Основной текст с отступом 3 Знак"/>
    <w:basedOn w:val="6"/>
    <w:link w:val="12"/>
    <w:semiHidden/>
    <w:qFormat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65">
    <w:name w:val="Цитата1"/>
    <w:basedOn w:val="1"/>
    <w:qFormat/>
    <w:uiPriority w:val="0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character" w:customStyle="1" w:styleId="66">
    <w:name w:val="Текст выноски Знак"/>
    <w:basedOn w:val="6"/>
    <w:link w:val="10"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67">
    <w:name w:val="Основной текст 2 Знак"/>
    <w:basedOn w:val="6"/>
    <w:link w:val="11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8">
    <w:name w:val="Основной текст (3)3"/>
    <w:basedOn w:val="30"/>
    <w:qFormat/>
    <w:uiPriority w:val="99"/>
    <w:rPr>
      <w:rFonts w:ascii="Times New Roman" w:hAnsi="Times New Roman" w:cs="Times New Roman"/>
      <w:b/>
      <w:bCs/>
      <w:i w:val="0"/>
      <w:iCs w:val="0"/>
      <w:sz w:val="27"/>
      <w:szCs w:val="27"/>
      <w:u w:val="none"/>
      <w:shd w:val="clear" w:color="auto" w:fill="FFFFFF"/>
    </w:rPr>
  </w:style>
  <w:style w:type="character" w:customStyle="1" w:styleId="69">
    <w:name w:val="Основной текст + Полужирный"/>
    <w:basedOn w:val="29"/>
    <w:uiPriority w:val="99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70">
    <w:name w:val="Подпись к таблице_"/>
    <w:basedOn w:val="6"/>
    <w:link w:val="71"/>
    <w:uiPriority w:val="9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71">
    <w:name w:val="Подпись к таблице"/>
    <w:basedOn w:val="1"/>
    <w:link w:val="70"/>
    <w:uiPriority w:val="99"/>
    <w:pPr>
      <w:widowControl w:val="0"/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72">
    <w:name w:val="Заголовок №2_"/>
    <w:basedOn w:val="6"/>
    <w:link w:val="73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73">
    <w:name w:val="Заголовок №2"/>
    <w:basedOn w:val="1"/>
    <w:link w:val="72"/>
    <w:uiPriority w:val="99"/>
    <w:pPr>
      <w:widowControl w:val="0"/>
      <w:shd w:val="clear" w:color="auto" w:fill="FFFFFF"/>
      <w:spacing w:after="60" w:line="240" w:lineRule="atLeast"/>
      <w:jc w:val="center"/>
      <w:outlineLvl w:val="1"/>
    </w:pPr>
    <w:rPr>
      <w:rFonts w:eastAsiaTheme="minorHAnsi"/>
      <w:b/>
      <w:bCs/>
      <w:sz w:val="23"/>
      <w:szCs w:val="23"/>
      <w:lang w:eastAsia="en-US"/>
    </w:rPr>
  </w:style>
  <w:style w:type="character" w:customStyle="1" w:styleId="74">
    <w:name w:val="Основной текст + Полужирный2"/>
    <w:basedOn w:val="29"/>
    <w:uiPriority w:val="99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75">
    <w:name w:val="Без отступа"/>
    <w:basedOn w:val="1"/>
    <w:uiPriority w:val="99"/>
    <w:rPr>
      <w:rFonts w:eastAsia="Calibri"/>
      <w:sz w:val="20"/>
    </w:rPr>
  </w:style>
  <w:style w:type="character" w:customStyle="1" w:styleId="76">
    <w:name w:val="s00"/>
    <w:qFormat/>
    <w:uiPriority w:val="99"/>
    <w:rPr>
      <w:rFonts w:hint="default" w:ascii="Times New Roman" w:hAnsi="Times New Roman" w:cs="Times New Roman"/>
      <w:color w:val="000000"/>
    </w:rPr>
  </w:style>
  <w:style w:type="character" w:customStyle="1" w:styleId="77">
    <w:name w:val="apple-converted-space"/>
    <w:uiPriority w:val="0"/>
  </w:style>
  <w:style w:type="character" w:customStyle="1" w:styleId="78">
    <w:name w:val="Название Знак"/>
    <w:basedOn w:val="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79">
    <w:name w:val="Заголовок Знак"/>
    <w:basedOn w:val="6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  <w:style w:type="character" w:customStyle="1" w:styleId="80">
    <w:name w:val="Заголовок 8 Знак"/>
    <w:basedOn w:val="6"/>
    <w:link w:val="5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ru-RU"/>
      <w14:textFill>
        <w14:solidFill>
          <w14:schemeClr w14:val="tx1">
            <w14:lumMod w14:val="85000"/>
            <w14:lumOff w14:val="1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20DAFD-5F24-4B7B-A018-2FC12FEB2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3</Pages>
  <Words>1183</Words>
  <Characters>6744</Characters>
  <Lines>56</Lines>
  <Paragraphs>15</Paragraphs>
  <TotalTime>5</TotalTime>
  <ScaleCrop>false</ScaleCrop>
  <LinksUpToDate>false</LinksUpToDate>
  <CharactersWithSpaces>7912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2025-09-24T04:35:00Z</dcterms:created>
  <dc:creator>admin</dc:creator>
  <cp:lastModifiedBy>Acer</cp:lastModifiedBy>
  <dcterms:modified xsi:type="dcterms:W3CDTF">2026-01-26T10:11:52Z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31FF6EAD7B26456EB24D42A432A6343C_13</vt:lpwstr>
  </property>
</Properties>
</file>